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附件2：</w:t>
      </w:r>
    </w:p>
    <w:p>
      <w:pPr>
        <w:numPr>
          <w:ilvl w:val="0"/>
          <w:numId w:val="0"/>
        </w:numPr>
        <w:spacing w:before="48" w:after="48" w:line="36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第二批课程思政教学创新团队申报表</w:t>
      </w:r>
    </w:p>
    <w:p>
      <w:pPr>
        <w:numPr>
          <w:ilvl w:val="0"/>
          <w:numId w:val="0"/>
        </w:numPr>
        <w:spacing w:before="48" w:after="48" w:line="360" w:lineRule="auto"/>
        <w:jc w:val="left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一、团队基本情况</w:t>
      </w:r>
    </w:p>
    <w:tbl>
      <w:tblPr>
        <w:tblStyle w:val="2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885"/>
        <w:gridCol w:w="282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系部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成员</w:t>
            </w:r>
          </w:p>
        </w:tc>
        <w:tc>
          <w:tcPr>
            <w:tcW w:w="7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spacing w:before="48" w:after="48" w:line="360" w:lineRule="auto"/>
        <w:rPr>
          <w:rFonts w:eastAsia="黑体"/>
          <w:sz w:val="30"/>
          <w:szCs w:val="30"/>
        </w:rPr>
      </w:pPr>
      <w:r>
        <w:rPr>
          <w:rFonts w:hint="eastAsia" w:eastAsia="黑体"/>
          <w:sz w:val="28"/>
          <w:szCs w:val="28"/>
          <w:lang w:val="en-US" w:eastAsia="zh-CN"/>
        </w:rPr>
        <w:t>二、团队负责人</w:t>
      </w:r>
      <w:r>
        <w:rPr>
          <w:rFonts w:eastAsia="黑体"/>
          <w:sz w:val="28"/>
          <w:szCs w:val="28"/>
        </w:rPr>
        <w:t>基本情况</w:t>
      </w:r>
    </w:p>
    <w:tbl>
      <w:tblPr>
        <w:tblStyle w:val="2"/>
        <w:tblpPr w:leftFromText="180" w:rightFromText="180" w:vertAnchor="text" w:horzAnchor="margin" w:tblpXSpec="center" w:tblpY="32"/>
        <w:tblW w:w="9610" w:type="dxa"/>
        <w:tblInd w:w="-4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353"/>
        <w:gridCol w:w="1557"/>
        <w:gridCol w:w="1548"/>
        <w:gridCol w:w="1545"/>
        <w:gridCol w:w="2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所授课程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研究专长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教学研究课题</w:t>
            </w:r>
          </w:p>
        </w:tc>
        <w:tc>
          <w:tcPr>
            <w:tcW w:w="8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1.按“课程来源；课题名称；立项时间；排名”顺序填报</w:t>
            </w:r>
          </w:p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教学研究论文</w:t>
            </w:r>
          </w:p>
        </w:tc>
        <w:tc>
          <w:tcPr>
            <w:tcW w:w="8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1.按“论文名称；期刊名称；发表时间；排名”顺序填报</w:t>
            </w: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教学类获奖情况</w:t>
            </w:r>
          </w:p>
        </w:tc>
        <w:tc>
          <w:tcPr>
            <w:tcW w:w="8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1.按“奖项名称；奖项来源；获奖时间；排名”顺序填报</w:t>
            </w: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课程建设情况</w:t>
            </w:r>
          </w:p>
        </w:tc>
        <w:tc>
          <w:tcPr>
            <w:tcW w:w="8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按“课程名称；课程建设项目；课程建设时间；排名”顺序填报</w:t>
            </w:r>
          </w:p>
          <w:p>
            <w:pPr>
              <w:numPr>
                <w:ilvl w:val="0"/>
                <w:numId w:val="1"/>
              </w:num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教材建设情况</w:t>
            </w:r>
          </w:p>
        </w:tc>
        <w:tc>
          <w:tcPr>
            <w:tcW w:w="8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1.按“教材建设项目（如有填报，如“教育部十三五规划教材”等）；教材名称；出版社；教材出版时间；排名；”顺序填报</w:t>
            </w: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课程思政教学研究活动开展情况</w:t>
            </w:r>
          </w:p>
        </w:tc>
        <w:tc>
          <w:tcPr>
            <w:tcW w:w="8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1.课程思政教研活动开展情况：如课程思政研讨会、示范课、课程思政实训基地建设等，填报活动内容和活动时间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</w:trPr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课程思政家教学案例建设情况</w:t>
            </w:r>
          </w:p>
        </w:tc>
        <w:tc>
          <w:tcPr>
            <w:tcW w:w="8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1.按“案例名称；案例时间；获奖情况；排名”顺序填报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lang w:val="en-US" w:eastAsia="zh-CN"/>
        </w:rPr>
        <w:t>注：填报2019年以来的相关成果。</w:t>
      </w:r>
    </w:p>
    <w:p>
      <w:pPr>
        <w:numPr>
          <w:ilvl w:val="0"/>
          <w:numId w:val="0"/>
        </w:numPr>
        <w:spacing w:before="48" w:after="48" w:line="360" w:lineRule="auto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三、团队成员情况</w:t>
      </w:r>
    </w:p>
    <w:tbl>
      <w:tblPr>
        <w:tblStyle w:val="2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769"/>
        <w:gridCol w:w="1035"/>
        <w:gridCol w:w="1077"/>
        <w:gridCol w:w="1439"/>
        <w:gridCol w:w="1188"/>
        <w:gridCol w:w="1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系部</w:t>
            </w: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  <w:szCs w:val="24"/>
              </w:rPr>
              <w:t>职务/职称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  <w:t>所授课程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团队分工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before="48" w:after="48" w:line="360" w:lineRule="auto"/>
        <w:rPr>
          <w:rFonts w:hint="default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四、</w:t>
      </w:r>
      <w:r>
        <w:rPr>
          <w:rFonts w:hint="eastAsia" w:eastAsia="黑体"/>
          <w:sz w:val="28"/>
          <w:szCs w:val="28"/>
        </w:rPr>
        <w:t>团队</w:t>
      </w:r>
      <w:r>
        <w:rPr>
          <w:rFonts w:hint="eastAsia" w:eastAsia="黑体"/>
          <w:sz w:val="28"/>
          <w:szCs w:val="28"/>
          <w:lang w:val="en-US" w:eastAsia="zh-CN"/>
        </w:rPr>
        <w:t>现有教学类标志性成果</w:t>
      </w:r>
    </w:p>
    <w:tbl>
      <w:tblPr>
        <w:tblStyle w:val="2"/>
        <w:tblpPr w:leftFromText="180" w:rightFromText="180" w:vertAnchor="text" w:horzAnchor="margin" w:tblpXSpec="center" w:tblpY="3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4939"/>
        <w:gridCol w:w="1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类别</w:t>
            </w:r>
          </w:p>
        </w:tc>
        <w:tc>
          <w:tcPr>
            <w:tcW w:w="2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成果情况</w:t>
            </w:r>
          </w:p>
          <w:p>
            <w:pPr>
              <w:spacing w:before="48" w:after="4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授予部门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教学研究课题</w:t>
            </w:r>
          </w:p>
        </w:tc>
        <w:tc>
          <w:tcPr>
            <w:tcW w:w="2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kern w:val="0"/>
                <w:szCs w:val="21"/>
                <w:lang w:val="en-US" w:eastAsia="zh-CN"/>
              </w:rPr>
              <w:t>参照团队负责人成果填报要求填报，只填报省级以上标志性成果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教学研究论文</w:t>
            </w:r>
          </w:p>
        </w:tc>
        <w:tc>
          <w:tcPr>
            <w:tcW w:w="2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教学类获奖情况</w:t>
            </w:r>
          </w:p>
        </w:tc>
        <w:tc>
          <w:tcPr>
            <w:tcW w:w="2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课程建设情况</w:t>
            </w:r>
          </w:p>
        </w:tc>
        <w:tc>
          <w:tcPr>
            <w:tcW w:w="2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</w:trPr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教材建设情况</w:t>
            </w:r>
          </w:p>
        </w:tc>
        <w:tc>
          <w:tcPr>
            <w:tcW w:w="2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</w:trPr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课程思政教学研究活动开展情况</w:t>
            </w:r>
          </w:p>
        </w:tc>
        <w:tc>
          <w:tcPr>
            <w:tcW w:w="2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exact"/>
        </w:trPr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课程思政家教学案例建设情况</w:t>
            </w:r>
          </w:p>
        </w:tc>
        <w:tc>
          <w:tcPr>
            <w:tcW w:w="2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color w:val="auto"/>
          <w:sz w:val="24"/>
          <w:szCs w:val="24"/>
          <w:lang w:val="en-US" w:eastAsia="zh-CN"/>
        </w:rPr>
        <w:t>注：填报2019年以来的相关成果。</w:t>
      </w:r>
    </w:p>
    <w:p>
      <w:pPr>
        <w:numPr>
          <w:ilvl w:val="0"/>
          <w:numId w:val="0"/>
        </w:numPr>
        <w:spacing w:before="48" w:after="48" w:line="360" w:lineRule="auto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五、</w:t>
      </w:r>
      <w:r>
        <w:rPr>
          <w:rFonts w:hint="eastAsia" w:eastAsia="黑体"/>
          <w:sz w:val="28"/>
          <w:szCs w:val="28"/>
        </w:rPr>
        <w:t>团队</w:t>
      </w:r>
      <w:r>
        <w:rPr>
          <w:rFonts w:eastAsia="黑体"/>
          <w:sz w:val="28"/>
          <w:szCs w:val="28"/>
        </w:rPr>
        <w:t>建设</w:t>
      </w:r>
      <w:r>
        <w:rPr>
          <w:rFonts w:hint="eastAsia" w:eastAsia="黑体"/>
          <w:sz w:val="28"/>
          <w:szCs w:val="28"/>
          <w:lang w:val="en-US" w:eastAsia="zh-CN"/>
        </w:rPr>
        <w:t>目标</w:t>
      </w:r>
    </w:p>
    <w:tbl>
      <w:tblPr>
        <w:tblStyle w:val="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  <w:jc w:val="center"/>
        </w:trPr>
        <w:tc>
          <w:tcPr>
            <w:tcW w:w="864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60"/>
              </w:tabs>
              <w:jc w:val="both"/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主要填写团队建设的目标成果</w:t>
            </w:r>
            <w:r>
              <w:rPr>
                <w:rFonts w:hint="eastAsia" w:eastAsia="仿宋_GB2312"/>
                <w:color w:val="FF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可包括以下方面：</w:t>
            </w:r>
          </w:p>
          <w:p>
            <w:pPr>
              <w:numPr>
                <w:ilvl w:val="0"/>
                <w:numId w:val="2"/>
              </w:numPr>
              <w:tabs>
                <w:tab w:val="left" w:pos="660"/>
                <w:tab w:val="clear" w:pos="312"/>
              </w:tabs>
              <w:jc w:val="both"/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教学成果奖及教师教学技能大赛获奖；</w:t>
            </w:r>
          </w:p>
          <w:p>
            <w:pPr>
              <w:numPr>
                <w:ilvl w:val="0"/>
                <w:numId w:val="2"/>
              </w:numPr>
              <w:tabs>
                <w:tab w:val="left" w:pos="660"/>
                <w:tab w:val="clear" w:pos="312"/>
              </w:tabs>
              <w:ind w:left="0" w:leftChars="0" w:firstLine="0" w:firstLineChars="0"/>
              <w:jc w:val="both"/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课程思政相关教学改革项目的建设；</w:t>
            </w:r>
          </w:p>
          <w:p>
            <w:pPr>
              <w:numPr>
                <w:ilvl w:val="0"/>
                <w:numId w:val="2"/>
              </w:numPr>
              <w:tabs>
                <w:tab w:val="left" w:pos="660"/>
                <w:tab w:val="clear" w:pos="312"/>
              </w:tabs>
              <w:ind w:left="0" w:leftChars="0" w:firstLine="0" w:firstLineChars="0"/>
              <w:jc w:val="both"/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课程思政优秀教学案例建设</w:t>
            </w:r>
          </w:p>
          <w:p>
            <w:pPr>
              <w:numPr>
                <w:ilvl w:val="0"/>
                <w:numId w:val="2"/>
              </w:numPr>
              <w:tabs>
                <w:tab w:val="left" w:pos="660"/>
                <w:tab w:val="clear" w:pos="312"/>
              </w:tabs>
              <w:ind w:left="0" w:leftChars="0" w:firstLine="0" w:firstLineChars="0"/>
              <w:jc w:val="both"/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课程思政精品课程建设</w:t>
            </w:r>
          </w:p>
          <w:p>
            <w:pPr>
              <w:numPr>
                <w:ilvl w:val="0"/>
                <w:numId w:val="2"/>
              </w:numPr>
              <w:tabs>
                <w:tab w:val="left" w:pos="660"/>
                <w:tab w:val="clear" w:pos="312"/>
              </w:tabs>
              <w:ind w:left="0" w:leftChars="0" w:firstLine="0" w:firstLineChars="0"/>
              <w:jc w:val="both"/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相关课程的教材建设</w:t>
            </w:r>
          </w:p>
          <w:p>
            <w:pPr>
              <w:numPr>
                <w:ilvl w:val="0"/>
                <w:numId w:val="2"/>
              </w:numPr>
              <w:tabs>
                <w:tab w:val="left" w:pos="660"/>
                <w:tab w:val="clear" w:pos="312"/>
              </w:tabs>
              <w:ind w:left="0" w:leftChars="0" w:firstLine="0" w:firstLineChars="0"/>
              <w:jc w:val="both"/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课程思政实训基地建设</w:t>
            </w:r>
          </w:p>
          <w:p>
            <w:pPr>
              <w:numPr>
                <w:ilvl w:val="0"/>
                <w:numId w:val="2"/>
              </w:numPr>
              <w:tabs>
                <w:tab w:val="left" w:pos="660"/>
                <w:tab w:val="clear" w:pos="312"/>
              </w:tabs>
              <w:ind w:left="0" w:leftChars="0" w:firstLine="0" w:firstLineChars="0"/>
              <w:jc w:val="both"/>
              <w:rPr>
                <w:rFonts w:hint="default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课程思政教研活动</w:t>
            </w:r>
          </w:p>
          <w:p>
            <w:pPr>
              <w:numPr>
                <w:ilvl w:val="0"/>
                <w:numId w:val="2"/>
              </w:numPr>
              <w:tabs>
                <w:tab w:val="left" w:pos="660"/>
                <w:tab w:val="clear" w:pos="312"/>
              </w:tabs>
              <w:ind w:left="0" w:leftChars="0" w:firstLine="0" w:firstLineChars="0"/>
              <w:jc w:val="both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育人成效</w:t>
            </w:r>
          </w:p>
        </w:tc>
      </w:tr>
    </w:tbl>
    <w:p>
      <w:pPr>
        <w:numPr>
          <w:ilvl w:val="0"/>
          <w:numId w:val="0"/>
        </w:numPr>
        <w:spacing w:before="48" w:after="48" w:line="360" w:lineRule="auto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六、推荐意见</w:t>
      </w:r>
    </w:p>
    <w:tbl>
      <w:tblPr>
        <w:tblStyle w:val="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团队</w:t>
            </w:r>
          </w:p>
          <w:p>
            <w:pPr>
              <w:spacing w:before="48" w:after="48"/>
              <w:jc w:val="center"/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负责</w:t>
            </w:r>
          </w:p>
          <w:p>
            <w:pPr>
              <w:spacing w:before="48" w:after="48"/>
              <w:jc w:val="center"/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人意</w:t>
            </w:r>
          </w:p>
          <w:p>
            <w:pPr>
              <w:spacing w:before="48" w:after="48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团队负责人签字：       </w:t>
            </w:r>
          </w:p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jc w:val="righ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年      月 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系部推荐意见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 系部负责人签字：（盖章） </w:t>
            </w:r>
          </w:p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pStyle w:val="4"/>
              <w:spacing w:before="20" w:after="20"/>
              <w:ind w:firstLine="0" w:firstLineChars="0"/>
              <w:jc w:val="righ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学院评审意见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                             （公章）  </w:t>
            </w:r>
          </w:p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年      月    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EFC224"/>
    <w:multiLevelType w:val="singleLevel"/>
    <w:tmpl w:val="89EFC2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0A2416C"/>
    <w:multiLevelType w:val="singleLevel"/>
    <w:tmpl w:val="20A241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95CB4"/>
    <w:rsid w:val="00B64538"/>
    <w:rsid w:val="0C47080E"/>
    <w:rsid w:val="14DD5543"/>
    <w:rsid w:val="16C95CB4"/>
    <w:rsid w:val="4288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2020-07-09T02:15:00Z</dcterms:created>
  <dc:creator>钊钊</dc:creator>
  <cp:lastModifiedBy>钊钊</cp:lastModifiedBy>
  <dcterms:modified xsi:type="dcterms:W3CDTF">2020-07-09T02:32:54Z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